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1972</w:t>
      </w:r>
      <w:r w:rsidR="00EB5CEE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="00EB5CEE" w:rsidRPr="00EB5CEE">
        <w:rPr>
          <w:rStyle w:val="a4"/>
          <w:b w:val="0"/>
          <w:sz w:val="28"/>
          <w:szCs w:val="28"/>
        </w:rPr>
        <w:t xml:space="preserve"> </w:t>
      </w:r>
      <w:r w:rsidR="00161EF6" w:rsidRPr="00EB5CEE">
        <w:rPr>
          <w:sz w:val="28"/>
          <w:szCs w:val="28"/>
        </w:rPr>
        <w:t>-</w:t>
      </w:r>
      <w:r w:rsidRPr="00EB5CEE">
        <w:rPr>
          <w:sz w:val="28"/>
          <w:szCs w:val="28"/>
        </w:rPr>
        <w:t xml:space="preserve"> </w:t>
      </w:r>
      <w:r w:rsidRPr="00AC5657">
        <w:rPr>
          <w:sz w:val="28"/>
          <w:szCs w:val="28"/>
        </w:rPr>
        <w:t xml:space="preserve">организован первый в истории школы </w:t>
      </w:r>
      <w:r w:rsidR="00EB5CEE">
        <w:rPr>
          <w:sz w:val="28"/>
          <w:szCs w:val="28"/>
        </w:rPr>
        <w:t>поход по «</w:t>
      </w:r>
      <w:proofErr w:type="spellStart"/>
      <w:r w:rsidR="00EB5CEE">
        <w:rPr>
          <w:sz w:val="28"/>
          <w:szCs w:val="28"/>
        </w:rPr>
        <w:t>Чекмаревским</w:t>
      </w:r>
      <w:proofErr w:type="spellEnd"/>
      <w:r w:rsidR="00EB5CEE">
        <w:rPr>
          <w:sz w:val="28"/>
          <w:szCs w:val="28"/>
        </w:rPr>
        <w:t xml:space="preserve"> местам».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1978</w:t>
      </w:r>
      <w:r w:rsidR="00EB5CEE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EB5CEE">
        <w:rPr>
          <w:sz w:val="28"/>
          <w:szCs w:val="28"/>
        </w:rPr>
        <w:t xml:space="preserve"> - </w:t>
      </w:r>
      <w:r w:rsidRPr="00AC5657">
        <w:rPr>
          <w:sz w:val="28"/>
          <w:szCs w:val="28"/>
        </w:rPr>
        <w:t xml:space="preserve">совершён поход, во время которого собран ценнейший материал о жизни и творчестве С.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Pr="00AC5657">
        <w:rPr>
          <w:sz w:val="28"/>
          <w:szCs w:val="28"/>
        </w:rPr>
        <w:t xml:space="preserve">. Руководитель похода </w:t>
      </w:r>
      <w:r w:rsidR="00EB5CEE">
        <w:rPr>
          <w:sz w:val="28"/>
          <w:szCs w:val="28"/>
        </w:rPr>
        <w:t>–</w:t>
      </w:r>
      <w:r w:rsidRPr="00AC5657">
        <w:rPr>
          <w:sz w:val="28"/>
          <w:szCs w:val="28"/>
        </w:rPr>
        <w:t xml:space="preserve"> учитель</w:t>
      </w:r>
      <w:r w:rsidR="00EB5CEE">
        <w:rPr>
          <w:sz w:val="28"/>
          <w:szCs w:val="28"/>
        </w:rPr>
        <w:t xml:space="preserve"> </w:t>
      </w:r>
      <w:r w:rsidRPr="00AC5657">
        <w:rPr>
          <w:sz w:val="28"/>
          <w:szCs w:val="28"/>
        </w:rPr>
        <w:t>русского языка и лите</w:t>
      </w:r>
      <w:r w:rsidR="00EB5CEE">
        <w:rPr>
          <w:sz w:val="28"/>
          <w:szCs w:val="28"/>
        </w:rPr>
        <w:t>ратуры Котова Клавдия Павловна.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18 мая 1978</w:t>
      </w:r>
      <w:r w:rsidR="00EB5CEE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="00EB5CEE">
        <w:rPr>
          <w:rStyle w:val="a4"/>
          <w:b w:val="0"/>
          <w:sz w:val="28"/>
          <w:szCs w:val="28"/>
        </w:rPr>
        <w:t xml:space="preserve"> -</w:t>
      </w:r>
      <w:r w:rsidRPr="00EB5CEE">
        <w:rPr>
          <w:sz w:val="28"/>
          <w:szCs w:val="28"/>
        </w:rPr>
        <w:t xml:space="preserve"> </w:t>
      </w:r>
      <w:r w:rsidRPr="00AC5657">
        <w:rPr>
          <w:sz w:val="28"/>
          <w:szCs w:val="28"/>
        </w:rPr>
        <w:t xml:space="preserve">открыт литературно-краеведческий музей им. С.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Pr="00AC5657">
        <w:rPr>
          <w:sz w:val="28"/>
          <w:szCs w:val="28"/>
        </w:rPr>
        <w:t>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1978</w:t>
      </w:r>
      <w:r w:rsidR="00EB5CEE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встреча руководителя музея Котовой К.П. в Москве с первым биографом С.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Pr="00AC5657">
        <w:rPr>
          <w:sz w:val="28"/>
          <w:szCs w:val="28"/>
        </w:rPr>
        <w:t xml:space="preserve"> Стеллой Ильиничной Ильичёвой; с сестрой поэта Лидией Ивановной </w:t>
      </w:r>
      <w:proofErr w:type="spellStart"/>
      <w:r w:rsidRPr="00AC5657">
        <w:rPr>
          <w:sz w:val="28"/>
          <w:szCs w:val="28"/>
        </w:rPr>
        <w:t>Чекмаревой</w:t>
      </w:r>
      <w:proofErr w:type="spellEnd"/>
      <w:r w:rsidRPr="00AC5657">
        <w:rPr>
          <w:sz w:val="28"/>
          <w:szCs w:val="28"/>
        </w:rPr>
        <w:t xml:space="preserve"> и братом - Анатолием Ивановичем </w:t>
      </w:r>
      <w:proofErr w:type="spellStart"/>
      <w:r w:rsidRPr="00AC5657">
        <w:rPr>
          <w:sz w:val="28"/>
          <w:szCs w:val="28"/>
        </w:rPr>
        <w:t>Чекмаревым</w:t>
      </w:r>
      <w:proofErr w:type="spellEnd"/>
      <w:r w:rsidRPr="00AC5657">
        <w:rPr>
          <w:sz w:val="28"/>
          <w:szCs w:val="28"/>
        </w:rPr>
        <w:t xml:space="preserve">. С 1978г. - переписка с родственниками С.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Pr="00AC5657">
        <w:rPr>
          <w:sz w:val="28"/>
          <w:szCs w:val="28"/>
        </w:rPr>
        <w:t>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10 декабря 1979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получено свидетельство №3720 о прис</w:t>
      </w:r>
      <w:r w:rsidR="00EB5CEE">
        <w:rPr>
          <w:sz w:val="28"/>
          <w:szCs w:val="28"/>
        </w:rPr>
        <w:t>воении звания «Школьный музей».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1979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приезд в Башкирию А. И.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Pr="00AC5657">
        <w:rPr>
          <w:sz w:val="28"/>
          <w:szCs w:val="28"/>
        </w:rPr>
        <w:t>, посещение им нашего музея и вс</w:t>
      </w:r>
      <w:r w:rsidR="00EB5CEE">
        <w:rPr>
          <w:sz w:val="28"/>
          <w:szCs w:val="28"/>
        </w:rPr>
        <w:t>треча с молодежью города Сибая.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1979-1983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гг.</w:t>
      </w:r>
      <w:r w:rsidRPr="00AC5657">
        <w:rPr>
          <w:sz w:val="28"/>
          <w:szCs w:val="28"/>
        </w:rPr>
        <w:t xml:space="preserve"> - активный период сбора документов, автографо</w:t>
      </w:r>
      <w:r w:rsidR="00EB5CEE">
        <w:rPr>
          <w:sz w:val="28"/>
          <w:szCs w:val="28"/>
        </w:rPr>
        <w:t xml:space="preserve">в и фотографий семьи </w:t>
      </w:r>
      <w:proofErr w:type="spellStart"/>
      <w:r w:rsidR="00EB5CEE">
        <w:rPr>
          <w:sz w:val="28"/>
          <w:szCs w:val="28"/>
        </w:rPr>
        <w:t>Чекмарева</w:t>
      </w:r>
      <w:proofErr w:type="spellEnd"/>
      <w:r w:rsidR="00EB5CEE">
        <w:rPr>
          <w:sz w:val="28"/>
          <w:szCs w:val="28"/>
        </w:rPr>
        <w:t>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1981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в журнале «Учитель Башкирии» №5</w:t>
      </w:r>
      <w:r w:rsidR="00161EF6">
        <w:rPr>
          <w:sz w:val="28"/>
          <w:szCs w:val="28"/>
        </w:rPr>
        <w:t xml:space="preserve"> </w:t>
      </w:r>
      <w:r w:rsidRPr="00AC5657">
        <w:rPr>
          <w:sz w:val="28"/>
          <w:szCs w:val="28"/>
        </w:rPr>
        <w:t xml:space="preserve">напечатана статья Котовой К.П. о создании литературно-краеведческого музея им. С.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Pr="00AC5657">
        <w:rPr>
          <w:sz w:val="28"/>
          <w:szCs w:val="28"/>
        </w:rPr>
        <w:t xml:space="preserve"> в средней школе №2, которая отмечена ж</w:t>
      </w:r>
      <w:r w:rsidR="00EB5CEE">
        <w:rPr>
          <w:sz w:val="28"/>
          <w:szCs w:val="28"/>
        </w:rPr>
        <w:t>урналом как лучшая статья года.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1983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на материалах нашего музея, в Челябинском политехническом институте организован линейный строительный отряд «Адалин» им. С.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Pr="00AC5657">
        <w:rPr>
          <w:sz w:val="28"/>
          <w:szCs w:val="28"/>
        </w:rPr>
        <w:t>. Связь с музеем осуществляла выпускн</w:t>
      </w:r>
      <w:r w:rsidR="00EB5CEE">
        <w:rPr>
          <w:sz w:val="28"/>
          <w:szCs w:val="28"/>
        </w:rPr>
        <w:t>ица нашей школы Бутакова Ольга.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1999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приезд московских киножурналистов с продюсером Павловой Светланой Ивановной</w:t>
      </w:r>
      <w:r w:rsidR="00161EF6">
        <w:rPr>
          <w:sz w:val="28"/>
          <w:szCs w:val="28"/>
        </w:rPr>
        <w:t xml:space="preserve"> </w:t>
      </w:r>
      <w:r w:rsidRPr="00AC5657">
        <w:rPr>
          <w:sz w:val="28"/>
          <w:szCs w:val="28"/>
        </w:rPr>
        <w:t xml:space="preserve">(дочерью С.И. Ильичёвой) для съемок документального фильма «Я разгляжу </w:t>
      </w:r>
      <w:r w:rsidR="00EB5CEE">
        <w:rPr>
          <w:sz w:val="28"/>
          <w:szCs w:val="28"/>
        </w:rPr>
        <w:t>свои пути».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2000-2001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</w:t>
      </w:r>
      <w:r w:rsidR="00161EF6">
        <w:rPr>
          <w:rStyle w:val="a4"/>
          <w:sz w:val="28"/>
          <w:szCs w:val="28"/>
        </w:rPr>
        <w:t>г</w:t>
      </w:r>
      <w:r w:rsidRPr="00AC5657">
        <w:rPr>
          <w:rStyle w:val="a4"/>
          <w:sz w:val="28"/>
          <w:szCs w:val="28"/>
        </w:rPr>
        <w:t>.</w:t>
      </w:r>
      <w:r w:rsidRPr="00AC5657">
        <w:rPr>
          <w:sz w:val="28"/>
          <w:szCs w:val="28"/>
        </w:rPr>
        <w:t xml:space="preserve"> - демонстрация фильма «Я разгляжу свои</w:t>
      </w:r>
      <w:r w:rsidR="00EB5CEE">
        <w:rPr>
          <w:sz w:val="28"/>
          <w:szCs w:val="28"/>
        </w:rPr>
        <w:t xml:space="preserve"> пути» по местному телевидению.</w:t>
      </w:r>
    </w:p>
    <w:p w:rsid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2002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выход статьи Котовой К.П. «По следам Сергея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="00161EF6">
        <w:rPr>
          <w:sz w:val="28"/>
          <w:szCs w:val="28"/>
        </w:rPr>
        <w:t>»</w:t>
      </w:r>
      <w:r w:rsidRPr="00AC5657">
        <w:rPr>
          <w:sz w:val="28"/>
          <w:szCs w:val="28"/>
        </w:rPr>
        <w:t xml:space="preserve"> в журнал</w:t>
      </w:r>
      <w:r w:rsidR="00EB5CEE">
        <w:rPr>
          <w:sz w:val="28"/>
          <w:szCs w:val="28"/>
        </w:rPr>
        <w:t xml:space="preserve">е </w:t>
      </w:r>
      <w:r w:rsidR="00161EF6">
        <w:rPr>
          <w:sz w:val="28"/>
          <w:szCs w:val="28"/>
        </w:rPr>
        <w:t>«</w:t>
      </w:r>
      <w:r w:rsidR="00EB5CEE">
        <w:rPr>
          <w:sz w:val="28"/>
          <w:szCs w:val="28"/>
        </w:rPr>
        <w:t>Бельские просторы</w:t>
      </w:r>
      <w:r w:rsidR="00161EF6">
        <w:rPr>
          <w:sz w:val="28"/>
          <w:szCs w:val="28"/>
        </w:rPr>
        <w:t xml:space="preserve">» </w:t>
      </w:r>
      <w:r w:rsidR="00EB5CEE">
        <w:rPr>
          <w:sz w:val="28"/>
          <w:szCs w:val="28"/>
        </w:rPr>
        <w:t>№4</w:t>
      </w:r>
      <w:r w:rsidR="00161EF6">
        <w:rPr>
          <w:sz w:val="28"/>
          <w:szCs w:val="28"/>
        </w:rPr>
        <w:t>.</w:t>
      </w:r>
    </w:p>
    <w:p w:rsidR="0074679C" w:rsidRPr="00AC5657" w:rsidRDefault="0074679C" w:rsidP="0074679C">
      <w:pPr>
        <w:pStyle w:val="a3"/>
        <w:spacing w:before="0" w:beforeAutospacing="0" w:after="240" w:afterAutospacing="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64F4409" wp14:editId="09F20AB4">
            <wp:extent cx="4714875" cy="3171825"/>
            <wp:effectExtent l="0" t="0" r="9525" b="9525"/>
            <wp:docPr id="1" name="Рисунок 1" descr="D:\документы\2020-2021 уч год\сайт 02edu\2 наша жизнь\наши музеи\музей им. С.Чекмарева\45646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2020-2021 уч год\сайт 02edu\2 наша жизнь\наши музеи\музей им. С.Чекмарева\4564654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2003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в Москве на презентации журнала «Бельские просторы» в основном докладе критика Валерия </w:t>
      </w:r>
      <w:proofErr w:type="spellStart"/>
      <w:r w:rsidRPr="00AC5657">
        <w:rPr>
          <w:sz w:val="28"/>
          <w:szCs w:val="28"/>
        </w:rPr>
        <w:t>Деменьева</w:t>
      </w:r>
      <w:proofErr w:type="spellEnd"/>
      <w:r w:rsidRPr="00AC5657">
        <w:rPr>
          <w:sz w:val="28"/>
          <w:szCs w:val="28"/>
        </w:rPr>
        <w:t xml:space="preserve"> статья Котовой К.П. получила положительную оценку</w:t>
      </w:r>
      <w:r w:rsidR="00161EF6">
        <w:rPr>
          <w:sz w:val="28"/>
          <w:szCs w:val="28"/>
        </w:rPr>
        <w:t xml:space="preserve"> (ж</w:t>
      </w:r>
      <w:r w:rsidRPr="00AC5657">
        <w:rPr>
          <w:sz w:val="28"/>
          <w:szCs w:val="28"/>
        </w:rPr>
        <w:t xml:space="preserve">урнал </w:t>
      </w:r>
      <w:r w:rsidR="00EB5CEE">
        <w:rPr>
          <w:sz w:val="28"/>
          <w:szCs w:val="28"/>
        </w:rPr>
        <w:t>«Бельские просторы» №12</w:t>
      </w:r>
      <w:r w:rsidR="00161EF6">
        <w:rPr>
          <w:sz w:val="28"/>
          <w:szCs w:val="28"/>
        </w:rPr>
        <w:t>)</w:t>
      </w:r>
      <w:r w:rsidR="00EB5CEE">
        <w:rPr>
          <w:sz w:val="28"/>
          <w:szCs w:val="28"/>
        </w:rPr>
        <w:t>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1 декабря 2003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получено очередное свидетельство №3720 Министерства Образования Российской Федерации о присвоении звания «Школьный музей» литературно-краевед</w:t>
      </w:r>
      <w:r w:rsidR="00EB5CEE">
        <w:rPr>
          <w:sz w:val="28"/>
          <w:szCs w:val="28"/>
        </w:rPr>
        <w:t xml:space="preserve">ческого музея им. С. </w:t>
      </w:r>
      <w:proofErr w:type="spellStart"/>
      <w:r w:rsidR="00EB5CEE">
        <w:rPr>
          <w:sz w:val="28"/>
          <w:szCs w:val="28"/>
        </w:rPr>
        <w:t>Чекмарева</w:t>
      </w:r>
      <w:proofErr w:type="spellEnd"/>
      <w:r w:rsidR="00EB5CEE">
        <w:rPr>
          <w:sz w:val="28"/>
          <w:szCs w:val="28"/>
        </w:rPr>
        <w:t>.</w:t>
      </w:r>
    </w:p>
    <w:p w:rsidR="00161EF6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2004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экспедиции школьников «По следам Сергея </w:t>
      </w:r>
      <w:proofErr w:type="spellStart"/>
      <w:r w:rsidRPr="00AC5657">
        <w:rPr>
          <w:sz w:val="28"/>
          <w:szCs w:val="28"/>
        </w:rPr>
        <w:t>Чекмарева</w:t>
      </w:r>
      <w:proofErr w:type="spellEnd"/>
      <w:r w:rsidRPr="00AC5657">
        <w:rPr>
          <w:sz w:val="28"/>
          <w:szCs w:val="28"/>
        </w:rPr>
        <w:t xml:space="preserve">». Съемка любительского видеофильма и памятных </w:t>
      </w:r>
      <w:proofErr w:type="spellStart"/>
      <w:r w:rsidRPr="00AC5657">
        <w:rPr>
          <w:sz w:val="28"/>
          <w:szCs w:val="28"/>
        </w:rPr>
        <w:t>чекмаревских</w:t>
      </w:r>
      <w:proofErr w:type="spellEnd"/>
      <w:r w:rsidRPr="00AC5657">
        <w:rPr>
          <w:sz w:val="28"/>
          <w:szCs w:val="28"/>
        </w:rPr>
        <w:t xml:space="preserve"> мест в Башкирском Зауралье.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2005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Диплом I степени в смотре-конкурсе городских и школьных музеев, посвященном 60-летию Победы в Великой Отечественной войне 19</w:t>
      </w:r>
      <w:r w:rsidR="00EB5CEE">
        <w:rPr>
          <w:sz w:val="28"/>
          <w:szCs w:val="28"/>
        </w:rPr>
        <w:t>41-1945 гг. и 50-летию города.</w:t>
      </w:r>
    </w:p>
    <w:p w:rsidR="00AC5657" w:rsidRPr="00AC5657" w:rsidRDefault="00AC5657" w:rsidP="00EB5CEE">
      <w:pPr>
        <w:pStyle w:val="a3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AC5657">
        <w:rPr>
          <w:rStyle w:val="a4"/>
          <w:sz w:val="28"/>
          <w:szCs w:val="28"/>
        </w:rPr>
        <w:t>2006</w:t>
      </w:r>
      <w:r w:rsidR="00161EF6">
        <w:rPr>
          <w:rStyle w:val="a4"/>
          <w:sz w:val="28"/>
          <w:szCs w:val="28"/>
        </w:rPr>
        <w:t xml:space="preserve"> </w:t>
      </w:r>
      <w:r w:rsidRPr="00AC5657">
        <w:rPr>
          <w:rStyle w:val="a4"/>
          <w:sz w:val="28"/>
          <w:szCs w:val="28"/>
        </w:rPr>
        <w:t>г.</w:t>
      </w:r>
      <w:r w:rsidRPr="00AC5657">
        <w:rPr>
          <w:sz w:val="28"/>
          <w:szCs w:val="28"/>
        </w:rPr>
        <w:t xml:space="preserve"> - участие в Республиканском конкурсе, посвященном 450-летию добровольного вхождения Башкирии в состав Русского г</w:t>
      </w:r>
      <w:r w:rsidR="00EB5CEE">
        <w:rPr>
          <w:sz w:val="28"/>
          <w:szCs w:val="28"/>
        </w:rPr>
        <w:t>осударства.</w:t>
      </w:r>
    </w:p>
    <w:sectPr w:rsidR="00AC5657" w:rsidRPr="00AC5657" w:rsidSect="00AC56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D4"/>
    <w:rsid w:val="00161EF6"/>
    <w:rsid w:val="003E53A2"/>
    <w:rsid w:val="0074679C"/>
    <w:rsid w:val="00AC5657"/>
    <w:rsid w:val="00AE35D4"/>
    <w:rsid w:val="00E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6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6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KarimovTD</dc:creator>
  <cp:keywords/>
  <dc:description/>
  <cp:lastModifiedBy>KarimovTD</cp:lastModifiedBy>
  <cp:revision>7</cp:revision>
  <dcterms:created xsi:type="dcterms:W3CDTF">2021-06-23T10:32:00Z</dcterms:created>
  <dcterms:modified xsi:type="dcterms:W3CDTF">2021-06-24T09:30:00Z</dcterms:modified>
</cp:coreProperties>
</file>